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0E0EDD" w:rsidRDefault="009B0D78" w:rsidP="00DD3002">
      <w:pPr>
        <w:pStyle w:val="GvdeMetni"/>
        <w:spacing w:before="82"/>
        <w:rPr>
          <w:sz w:val="22"/>
          <w:szCs w:val="22"/>
        </w:rPr>
      </w:pPr>
      <w:r w:rsidRPr="000E0EDD">
        <w:rPr>
          <w:noProof/>
          <w:sz w:val="22"/>
          <w:szCs w:val="22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EDD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4FE4DC71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19E9C813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38AD3F65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6965CBE6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014C17F7" w14:textId="77777777" w:rsidR="003265C4" w:rsidRPr="000E0EDD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0E0EDD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0E0EDD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0E0EDD">
              <w:rPr>
                <w:b/>
              </w:rPr>
              <w:t>DERS</w:t>
            </w:r>
            <w:r w:rsidRPr="000E0EDD">
              <w:rPr>
                <w:b/>
                <w:spacing w:val="-4"/>
              </w:rPr>
              <w:t xml:space="preserve"> </w:t>
            </w:r>
            <w:r w:rsidRPr="000E0EDD">
              <w:rPr>
                <w:b/>
                <w:spacing w:val="-2"/>
              </w:rPr>
              <w:t>İZLENCESİ</w:t>
            </w:r>
          </w:p>
        </w:tc>
      </w:tr>
      <w:tr w:rsidR="00826156" w:rsidRPr="000E0EDD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826156" w:rsidRPr="000E0EDD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6"/>
              </w:rPr>
              <w:t xml:space="preserve"> </w:t>
            </w:r>
            <w:r w:rsidRPr="000E0EDD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23AB70AF" w:rsidR="00826156" w:rsidRPr="000E0EDD" w:rsidRDefault="009304BE">
            <w:pPr>
              <w:pStyle w:val="TableParagraph"/>
            </w:pPr>
            <w:r w:rsidRPr="000E0EDD">
              <w:t xml:space="preserve"> Yerel Yönetimler II</w:t>
            </w:r>
          </w:p>
        </w:tc>
      </w:tr>
      <w:tr w:rsidR="00826156" w:rsidRPr="000E0EDD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826156" w:rsidRPr="000E0EDD" w:rsidRDefault="0082615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6"/>
              </w:rPr>
              <w:t xml:space="preserve"> </w:t>
            </w:r>
            <w:proofErr w:type="spellStart"/>
            <w:r w:rsidRPr="000E0EDD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96A50CB" w:rsidR="00826156" w:rsidRPr="000E0EDD" w:rsidRDefault="009304BE">
            <w:pPr>
              <w:pStyle w:val="TableParagraph"/>
            </w:pPr>
            <w:r w:rsidRPr="000E0EDD">
              <w:t xml:space="preserve"> 6</w:t>
            </w:r>
          </w:p>
        </w:tc>
      </w:tr>
      <w:tr w:rsidR="00826156" w:rsidRPr="000E0EDD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826156" w:rsidRPr="000E0EDD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8"/>
              </w:rPr>
              <w:t xml:space="preserve"> </w:t>
            </w:r>
            <w:r w:rsidRPr="000E0EDD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FD79865" w:rsidR="00826156" w:rsidRPr="000E0EDD" w:rsidRDefault="009304BE">
            <w:pPr>
              <w:pStyle w:val="TableParagraph"/>
            </w:pPr>
            <w:r w:rsidRPr="000E0EDD">
              <w:t xml:space="preserve"> </w:t>
            </w:r>
            <w:r w:rsidRPr="000E0EDD">
              <w:rPr>
                <w:rFonts w:eastAsiaTheme="minorHAnsi"/>
              </w:rPr>
              <w:t>Doç. Dr. Abdullah Taştekin</w:t>
            </w:r>
          </w:p>
        </w:tc>
      </w:tr>
      <w:tr w:rsidR="00826156" w:rsidRPr="000E0EDD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826156" w:rsidRPr="000E0EDD" w:rsidRDefault="0082615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4"/>
              </w:rPr>
              <w:t xml:space="preserve"> </w:t>
            </w:r>
            <w:r w:rsidRPr="000E0EDD">
              <w:rPr>
                <w:b/>
              </w:rPr>
              <w:t>Gün</w:t>
            </w:r>
            <w:r w:rsidRPr="000E0EDD">
              <w:rPr>
                <w:b/>
                <w:spacing w:val="-3"/>
              </w:rPr>
              <w:t xml:space="preserve"> </w:t>
            </w:r>
            <w:r w:rsidRPr="000E0EDD">
              <w:rPr>
                <w:b/>
              </w:rPr>
              <w:t>ve</w:t>
            </w:r>
            <w:r w:rsidRPr="000E0EDD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28C864F" w:rsidR="00826156" w:rsidRPr="000E0EDD" w:rsidRDefault="00BA27C2" w:rsidP="00701BEF">
            <w:pPr>
              <w:pStyle w:val="TableParagraph"/>
            </w:pPr>
            <w:r>
              <w:t xml:space="preserve">Çarşamba </w:t>
            </w:r>
            <w:proofErr w:type="gramStart"/>
            <w:r>
              <w:t>17:00</w:t>
            </w:r>
            <w:proofErr w:type="gramEnd"/>
            <w:r>
              <w:t>-20</w:t>
            </w:r>
            <w:bookmarkStart w:id="0" w:name="_GoBack"/>
            <w:bookmarkEnd w:id="0"/>
            <w:r w:rsidR="009304BE" w:rsidRPr="000E0EDD">
              <w:t>:00</w:t>
            </w:r>
          </w:p>
        </w:tc>
      </w:tr>
      <w:tr w:rsidR="00826156" w:rsidRPr="000E0EDD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826156" w:rsidRPr="000E0EDD" w:rsidRDefault="0082615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>Görüşme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1D6F4A2" w:rsidR="00826156" w:rsidRPr="000E0EDD" w:rsidRDefault="009304BE" w:rsidP="00701BEF">
            <w:pPr>
              <w:pStyle w:val="TableParagraph"/>
            </w:pPr>
            <w:r w:rsidRPr="000E0EDD">
              <w:t xml:space="preserve">Çarşamba </w:t>
            </w:r>
            <w:proofErr w:type="gramStart"/>
            <w:r w:rsidRPr="000E0EDD">
              <w:t>12:00</w:t>
            </w:r>
            <w:proofErr w:type="gramEnd"/>
            <w:r w:rsidRPr="000E0EDD">
              <w:t>-13:00</w:t>
            </w:r>
          </w:p>
        </w:tc>
      </w:tr>
      <w:tr w:rsidR="00826156" w:rsidRPr="000E0EDD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826156" w:rsidRPr="000E0EDD" w:rsidRDefault="0082615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826156" w:rsidRPr="000E0EDD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0E0EDD">
              <w:rPr>
                <w:b/>
              </w:rPr>
              <w:t>Öğretim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>Yöntemi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 xml:space="preserve">ve </w:t>
            </w:r>
          </w:p>
          <w:p w14:paraId="137E912E" w14:textId="7E95DD0E" w:rsidR="00826156" w:rsidRPr="000E0EDD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0E0EDD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2540E996" w14:textId="77777777" w:rsidR="009304BE" w:rsidRPr="000E0EDD" w:rsidRDefault="00826156" w:rsidP="009304BE">
            <w:pPr>
              <w:pStyle w:val="TableParagraph"/>
              <w:jc w:val="both"/>
            </w:pPr>
            <w:r w:rsidRPr="000E0EDD">
              <w:rPr>
                <w:color w:val="000000"/>
              </w:rPr>
              <w:t xml:space="preserve"> </w:t>
            </w:r>
            <w:r w:rsidR="009304BE" w:rsidRPr="000E0EDD">
              <w:t>Yüz yüze konu ve örnek olaylarla anlatım.</w:t>
            </w:r>
          </w:p>
          <w:p w14:paraId="7994461F" w14:textId="464DD42B" w:rsidR="00826156" w:rsidRPr="000E0EDD" w:rsidRDefault="009304BE" w:rsidP="009304BE">
            <w:pPr>
              <w:pStyle w:val="TableParagraph"/>
              <w:jc w:val="both"/>
            </w:pPr>
            <w:r w:rsidRPr="000E0EDD">
              <w:t xml:space="preserve"> Derse hazırlık aşamasında, öğrenciler ders kaynaklarından her haftanın konusunu derse gelmeden önce inceleme yaparak geleceklerdir.</w:t>
            </w:r>
          </w:p>
        </w:tc>
      </w:tr>
      <w:tr w:rsidR="00826156" w:rsidRPr="000E0EDD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826156" w:rsidRPr="000E0EDD" w:rsidRDefault="00826156" w:rsidP="00701BEF">
            <w:pPr>
              <w:pStyle w:val="TableParagraph"/>
              <w:spacing w:before="125"/>
            </w:pPr>
          </w:p>
          <w:p w14:paraId="3BEE4FE1" w14:textId="77777777" w:rsidR="00826156" w:rsidRPr="000E0EDD" w:rsidRDefault="00826156" w:rsidP="00701BEF">
            <w:pPr>
              <w:pStyle w:val="TableParagraph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6"/>
              </w:rPr>
              <w:t xml:space="preserve"> </w:t>
            </w:r>
            <w:r w:rsidRPr="000E0EDD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7D4A9319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Bu derste amaç, yerel yönetimler kavramının; ortaya çıkması, dünyada ve</w:t>
            </w:r>
          </w:p>
          <w:p w14:paraId="30FA24F0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0E0EDD">
              <w:rPr>
                <w:rFonts w:eastAsiaTheme="minorHAnsi"/>
              </w:rPr>
              <w:t>ülkemizde</w:t>
            </w:r>
            <w:proofErr w:type="gramEnd"/>
            <w:r w:rsidRPr="000E0EDD">
              <w:rPr>
                <w:rFonts w:eastAsiaTheme="minorHAnsi"/>
              </w:rPr>
              <w:t xml:space="preserve"> yerel yönetimlerin yapısı, fonksiyonları, Yerel Yönetimler arasındaki</w:t>
            </w:r>
          </w:p>
          <w:p w14:paraId="0767D299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0E0EDD">
              <w:rPr>
                <w:rFonts w:eastAsiaTheme="minorHAnsi"/>
              </w:rPr>
              <w:t>iş</w:t>
            </w:r>
            <w:proofErr w:type="gramEnd"/>
            <w:r w:rsidRPr="000E0EDD">
              <w:rPr>
                <w:rFonts w:eastAsiaTheme="minorHAnsi"/>
              </w:rPr>
              <w:t xml:space="preserve"> birliğinin önemi ve siyasal sistemdeki rolleri hakkında bilgilerin öğrencilere</w:t>
            </w:r>
          </w:p>
          <w:p w14:paraId="407B3DD6" w14:textId="3506EF08" w:rsidR="00826156" w:rsidRPr="000E0EDD" w:rsidRDefault="009304BE" w:rsidP="009304BE">
            <w:pPr>
              <w:pStyle w:val="TableParagraph"/>
              <w:jc w:val="both"/>
            </w:pPr>
            <w:proofErr w:type="gramStart"/>
            <w:r w:rsidRPr="000E0EDD">
              <w:rPr>
                <w:rFonts w:eastAsiaTheme="minorHAnsi"/>
              </w:rPr>
              <w:t>aktarılması</w:t>
            </w:r>
            <w:proofErr w:type="gramEnd"/>
            <w:r w:rsidRPr="000E0EDD">
              <w:rPr>
                <w:rFonts w:eastAsiaTheme="minorHAnsi"/>
              </w:rPr>
              <w:t>.</w:t>
            </w:r>
          </w:p>
        </w:tc>
      </w:tr>
      <w:tr w:rsidR="00826156" w:rsidRPr="000E0EDD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826156" w:rsidRPr="000E0EDD" w:rsidRDefault="00826156" w:rsidP="00701BEF">
            <w:pPr>
              <w:pStyle w:val="TableParagraph"/>
            </w:pPr>
          </w:p>
          <w:p w14:paraId="3351003E" w14:textId="77777777" w:rsidR="00826156" w:rsidRPr="000E0EDD" w:rsidRDefault="00826156" w:rsidP="00701BEF">
            <w:pPr>
              <w:pStyle w:val="TableParagraph"/>
            </w:pPr>
          </w:p>
          <w:p w14:paraId="45832051" w14:textId="77777777" w:rsidR="00826156" w:rsidRPr="000E0EDD" w:rsidRDefault="00826156" w:rsidP="00701BEF">
            <w:pPr>
              <w:pStyle w:val="TableParagraph"/>
              <w:spacing w:before="192"/>
            </w:pPr>
          </w:p>
          <w:p w14:paraId="527B9C71" w14:textId="2A476507" w:rsidR="00826156" w:rsidRPr="000E0EDD" w:rsidRDefault="00826156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 xml:space="preserve">Öğrenme </w:t>
            </w:r>
            <w:r w:rsidRPr="000E0EDD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62890F55" w14:textId="097FCEC8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1-Yerel yönetimlerin Temel Felsefesini Kavrar</w:t>
            </w:r>
          </w:p>
          <w:p w14:paraId="3F1E1BC7" w14:textId="75543543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 xml:space="preserve">2. Büyükşehir yönetim modelini öğrenir </w:t>
            </w:r>
          </w:p>
          <w:p w14:paraId="011C6A5A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3. Dünyadaki farklı yerel yönetim modellerini öğrenir</w:t>
            </w:r>
          </w:p>
          <w:p w14:paraId="3A28B5FE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4. Avrupa Yerel ve Bölgesel politikalar hakkında bilgi sahibi olur</w:t>
            </w:r>
          </w:p>
          <w:p w14:paraId="46DAAD10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5. Yerel Hizmetlerin nasıl yapıldığını öğrenir</w:t>
            </w:r>
          </w:p>
          <w:p w14:paraId="4E2E114F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6. Farklı yerel hizmet modelleri öğrenme</w:t>
            </w:r>
          </w:p>
          <w:p w14:paraId="585ADD03" w14:textId="5FD23C9F" w:rsidR="009304BE" w:rsidRPr="000E0EDD" w:rsidRDefault="009304BE" w:rsidP="009304BE">
            <w:pPr>
              <w:widowControl/>
              <w:adjustRightInd w:val="0"/>
            </w:pPr>
          </w:p>
          <w:p w14:paraId="6B2D6CCC" w14:textId="3A8C3FA1" w:rsidR="00826156" w:rsidRPr="000E0EDD" w:rsidRDefault="00826156" w:rsidP="009304BE">
            <w:pPr>
              <w:pStyle w:val="TableParagraph"/>
            </w:pPr>
          </w:p>
        </w:tc>
      </w:tr>
      <w:tr w:rsidR="00826156" w:rsidRPr="000E0EDD" w14:paraId="02ACE74A" w14:textId="77777777" w:rsidTr="00746AC2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826156" w:rsidRPr="000E0EDD" w:rsidRDefault="00826156" w:rsidP="00701BEF">
            <w:pPr>
              <w:pStyle w:val="TableParagraph"/>
            </w:pPr>
          </w:p>
          <w:p w14:paraId="15228DE6" w14:textId="77777777" w:rsidR="00826156" w:rsidRPr="000E0EDD" w:rsidRDefault="00826156" w:rsidP="00701BEF">
            <w:pPr>
              <w:pStyle w:val="TableParagraph"/>
            </w:pPr>
          </w:p>
          <w:p w14:paraId="69AA70C4" w14:textId="77777777" w:rsidR="00826156" w:rsidRPr="000E0EDD" w:rsidRDefault="00826156" w:rsidP="00701BEF">
            <w:pPr>
              <w:pStyle w:val="TableParagraph"/>
            </w:pPr>
          </w:p>
          <w:p w14:paraId="4AB50298" w14:textId="77777777" w:rsidR="00826156" w:rsidRPr="000E0EDD" w:rsidRDefault="00826156" w:rsidP="00701BEF">
            <w:pPr>
              <w:pStyle w:val="TableParagraph"/>
            </w:pPr>
          </w:p>
          <w:p w14:paraId="1D315092" w14:textId="77777777" w:rsidR="00826156" w:rsidRPr="000E0EDD" w:rsidRDefault="00826156" w:rsidP="00701BEF">
            <w:pPr>
              <w:pStyle w:val="TableParagraph"/>
            </w:pPr>
          </w:p>
          <w:p w14:paraId="07ECB23B" w14:textId="77777777" w:rsidR="00826156" w:rsidRPr="000E0EDD" w:rsidRDefault="00826156" w:rsidP="00701BEF">
            <w:pPr>
              <w:pStyle w:val="TableParagraph"/>
              <w:spacing w:before="246"/>
            </w:pPr>
          </w:p>
          <w:p w14:paraId="1E7E35F6" w14:textId="77777777" w:rsidR="00826156" w:rsidRPr="000E0EDD" w:rsidRDefault="00826156" w:rsidP="00701BEF">
            <w:pPr>
              <w:pStyle w:val="TableParagraph"/>
              <w:ind w:left="5"/>
              <w:rPr>
                <w:b/>
              </w:rPr>
            </w:pPr>
            <w:r w:rsidRPr="000E0EDD">
              <w:rPr>
                <w:b/>
              </w:rPr>
              <w:t>Haftalık</w:t>
            </w:r>
            <w:r w:rsidRPr="000E0EDD">
              <w:rPr>
                <w:b/>
                <w:spacing w:val="-5"/>
              </w:rPr>
              <w:t xml:space="preserve"> </w:t>
            </w:r>
            <w:r w:rsidRPr="000E0EDD">
              <w:rPr>
                <w:b/>
              </w:rPr>
              <w:t>Ders</w:t>
            </w:r>
            <w:r w:rsidRPr="000E0EDD">
              <w:rPr>
                <w:b/>
                <w:spacing w:val="-4"/>
              </w:rPr>
              <w:t xml:space="preserve"> </w:t>
            </w:r>
            <w:r w:rsidRPr="000E0EDD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54C5542" w:rsidR="00826156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b/>
                <w:bCs/>
              </w:rPr>
              <w:t xml:space="preserve">  </w:t>
            </w:r>
            <w:r w:rsidR="00826156" w:rsidRPr="000E0EDD">
              <w:rPr>
                <w:b/>
                <w:bCs/>
              </w:rPr>
              <w:t>1. Hafta</w:t>
            </w:r>
            <w:r w:rsidR="00826156" w:rsidRPr="000E0EDD">
              <w:t xml:space="preserve"> </w:t>
            </w:r>
            <w:r w:rsidR="009304BE" w:rsidRPr="000E0EDD">
              <w:rPr>
                <w:rFonts w:eastAsiaTheme="minorHAnsi"/>
              </w:rPr>
              <w:t>1. Büyükşehir Belediye Yö</w:t>
            </w:r>
            <w:r w:rsidRPr="000E0EDD">
              <w:rPr>
                <w:rFonts w:eastAsiaTheme="minorHAnsi"/>
              </w:rPr>
              <w:t>netimi</w:t>
            </w:r>
          </w:p>
        </w:tc>
      </w:tr>
      <w:tr w:rsidR="00826156" w:rsidRPr="000E0EDD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826156" w:rsidRPr="000E0EDD" w:rsidRDefault="00826156" w:rsidP="00701BEF"/>
        </w:tc>
        <w:tc>
          <w:tcPr>
            <w:tcW w:w="7655" w:type="dxa"/>
          </w:tcPr>
          <w:p w14:paraId="1315E6F6" w14:textId="742D2786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2.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Büyükşehir Belediyenin organları</w:t>
            </w:r>
          </w:p>
        </w:tc>
      </w:tr>
      <w:tr w:rsidR="00826156" w:rsidRPr="000E0EDD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826156" w:rsidRPr="000E0EDD" w:rsidRDefault="00826156" w:rsidP="00701BEF"/>
        </w:tc>
        <w:tc>
          <w:tcPr>
            <w:tcW w:w="7655" w:type="dxa"/>
          </w:tcPr>
          <w:p w14:paraId="720BB43E" w14:textId="495C42E5" w:rsidR="00826156" w:rsidRPr="000E0EDD" w:rsidRDefault="00826156" w:rsidP="00C81A5F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3.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Mahalli idare Birlikleri</w:t>
            </w:r>
          </w:p>
        </w:tc>
      </w:tr>
      <w:tr w:rsidR="00826156" w:rsidRPr="000E0EDD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826156" w:rsidRPr="000E0EDD" w:rsidRDefault="00826156" w:rsidP="00701BEF"/>
        </w:tc>
        <w:tc>
          <w:tcPr>
            <w:tcW w:w="7655" w:type="dxa"/>
          </w:tcPr>
          <w:p w14:paraId="667BD08F" w14:textId="3F4B05C1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4. Hafta</w:t>
            </w:r>
            <w:r w:rsidRPr="000E0EDD">
              <w:t xml:space="preserve"> </w:t>
            </w:r>
            <w:r w:rsidR="000E0EDD" w:rsidRPr="000E0EDD">
              <w:t xml:space="preserve">Yerel Meclisler ve </w:t>
            </w:r>
            <w:r w:rsidR="000E0EDD" w:rsidRPr="000E0EDD">
              <w:rPr>
                <w:rFonts w:eastAsiaTheme="minorHAnsi"/>
              </w:rPr>
              <w:t>Kent Konseyleri</w:t>
            </w:r>
          </w:p>
        </w:tc>
      </w:tr>
      <w:tr w:rsidR="00826156" w:rsidRPr="000E0EDD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826156" w:rsidRPr="000E0EDD" w:rsidRDefault="00826156" w:rsidP="00701BEF"/>
        </w:tc>
        <w:tc>
          <w:tcPr>
            <w:tcW w:w="7655" w:type="dxa"/>
          </w:tcPr>
          <w:p w14:paraId="61FC385B" w14:textId="46A230C6" w:rsidR="00826156" w:rsidRPr="000E0EDD" w:rsidRDefault="00826156" w:rsidP="00C81A5F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5.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Yerel Yönetimlerde Stratejik Yapılanma ve Denetim</w:t>
            </w:r>
          </w:p>
        </w:tc>
      </w:tr>
      <w:tr w:rsidR="00826156" w:rsidRPr="000E0EDD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826156" w:rsidRPr="000E0EDD" w:rsidRDefault="00826156" w:rsidP="00701BEF"/>
        </w:tc>
        <w:tc>
          <w:tcPr>
            <w:tcW w:w="7655" w:type="dxa"/>
          </w:tcPr>
          <w:p w14:paraId="72B429CB" w14:textId="575C259B" w:rsidR="00826156" w:rsidRPr="000E0EDD" w:rsidRDefault="00826156" w:rsidP="00C81A5F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6.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Yerel Yönetimlerde Personel Yapılanması</w:t>
            </w:r>
          </w:p>
        </w:tc>
      </w:tr>
      <w:tr w:rsidR="00826156" w:rsidRPr="000E0EDD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826156" w:rsidRPr="000E0EDD" w:rsidRDefault="00826156" w:rsidP="00701BEF"/>
        </w:tc>
        <w:tc>
          <w:tcPr>
            <w:tcW w:w="7655" w:type="dxa"/>
          </w:tcPr>
          <w:p w14:paraId="5722F522" w14:textId="5075EEEF" w:rsidR="00826156" w:rsidRPr="000E0EDD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7.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İller Bankası (İl Bank)</w:t>
            </w:r>
          </w:p>
        </w:tc>
      </w:tr>
      <w:tr w:rsidR="00826156" w:rsidRPr="000E0EDD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826156" w:rsidRPr="000E0EDD" w:rsidRDefault="00826156" w:rsidP="00701BEF"/>
        </w:tc>
        <w:tc>
          <w:tcPr>
            <w:tcW w:w="7655" w:type="dxa"/>
          </w:tcPr>
          <w:p w14:paraId="34E2AB71" w14:textId="137121B5" w:rsidR="00826156" w:rsidRPr="000E0EDD" w:rsidRDefault="00826156" w:rsidP="00C81A5F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8.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Belediye Hizmetlerinde Özelleştirme</w:t>
            </w:r>
          </w:p>
        </w:tc>
      </w:tr>
      <w:tr w:rsidR="00826156" w:rsidRPr="000E0EDD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826156" w:rsidRPr="000E0EDD" w:rsidRDefault="00826156" w:rsidP="00E62555"/>
        </w:tc>
        <w:tc>
          <w:tcPr>
            <w:tcW w:w="7655" w:type="dxa"/>
          </w:tcPr>
          <w:p w14:paraId="1A173545" w14:textId="4E27E695" w:rsidR="00826156" w:rsidRPr="000E0EDD" w:rsidRDefault="00826156" w:rsidP="00C81A5F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0E0EDD">
              <w:rPr>
                <w:b/>
                <w:bCs/>
              </w:rPr>
              <w:t>9.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Konseyi ve Yerellik</w:t>
            </w:r>
          </w:p>
        </w:tc>
      </w:tr>
      <w:tr w:rsidR="00826156" w:rsidRPr="000E0EDD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826156" w:rsidRPr="000E0EDD" w:rsidRDefault="00826156" w:rsidP="00E62555"/>
        </w:tc>
        <w:tc>
          <w:tcPr>
            <w:tcW w:w="7655" w:type="dxa"/>
          </w:tcPr>
          <w:p w14:paraId="388B5A47" w14:textId="54A3DBB8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10.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Yerel Yönetimler Özerklik Şartı</w:t>
            </w:r>
          </w:p>
        </w:tc>
      </w:tr>
      <w:tr w:rsidR="00826156" w:rsidRPr="000E0EDD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826156" w:rsidRPr="000E0EDD" w:rsidRDefault="00826156" w:rsidP="00E62555"/>
        </w:tc>
        <w:tc>
          <w:tcPr>
            <w:tcW w:w="7655" w:type="dxa"/>
          </w:tcPr>
          <w:p w14:paraId="3BA8C756" w14:textId="049029F7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11.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Kentsel Şartı</w:t>
            </w:r>
          </w:p>
        </w:tc>
      </w:tr>
      <w:tr w:rsidR="00826156" w:rsidRPr="000E0EDD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826156" w:rsidRPr="000E0EDD" w:rsidRDefault="00826156" w:rsidP="00E62555"/>
        </w:tc>
        <w:tc>
          <w:tcPr>
            <w:tcW w:w="7655" w:type="dxa"/>
          </w:tcPr>
          <w:p w14:paraId="3D668CBA" w14:textId="3216FE0E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12.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Peyzaj Sözleşmesi</w:t>
            </w:r>
          </w:p>
        </w:tc>
      </w:tr>
      <w:tr w:rsidR="00826156" w:rsidRPr="000E0EDD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826156" w:rsidRPr="000E0EDD" w:rsidRDefault="00826156" w:rsidP="00E62555"/>
        </w:tc>
        <w:tc>
          <w:tcPr>
            <w:tcW w:w="7655" w:type="dxa"/>
          </w:tcPr>
          <w:p w14:paraId="7D9C3C10" w14:textId="1BAF8533" w:rsidR="00826156" w:rsidRPr="000E0EDD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13.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Yerel Yönetimler arası Sınır Ötesi İş birliği Sözleşmesi</w:t>
            </w:r>
          </w:p>
        </w:tc>
      </w:tr>
      <w:tr w:rsidR="00826156" w:rsidRPr="000E0EDD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826156" w:rsidRPr="000E0EDD" w:rsidRDefault="00826156" w:rsidP="00E62555"/>
        </w:tc>
        <w:tc>
          <w:tcPr>
            <w:tcW w:w="7655" w:type="dxa"/>
          </w:tcPr>
          <w:p w14:paraId="3886EECC" w14:textId="11B16E8D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14.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Gençlerin Yerel Yönetimlere Katılımı</w:t>
            </w:r>
          </w:p>
        </w:tc>
      </w:tr>
      <w:tr w:rsidR="00826156" w:rsidRPr="000E0EDD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826156" w:rsidRPr="000E0EDD" w:rsidRDefault="00826156" w:rsidP="00E62555"/>
        </w:tc>
        <w:tc>
          <w:tcPr>
            <w:tcW w:w="7655" w:type="dxa"/>
          </w:tcPr>
          <w:p w14:paraId="70C923D9" w14:textId="41CB7BC8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15.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Genel Değerlendirme</w:t>
            </w:r>
          </w:p>
        </w:tc>
      </w:tr>
      <w:tr w:rsidR="00E62555" w:rsidRPr="000E0EDD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0E0EDD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0E0EDD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0E0EDD">
              <w:rPr>
                <w:b/>
              </w:rPr>
              <w:t>Ölçme</w:t>
            </w:r>
            <w:r w:rsidRPr="000E0EDD">
              <w:rPr>
                <w:b/>
                <w:spacing w:val="-1"/>
              </w:rPr>
              <w:t xml:space="preserve"> </w:t>
            </w:r>
            <w:r w:rsidRPr="000E0EDD">
              <w:rPr>
                <w:b/>
                <w:spacing w:val="-5"/>
              </w:rPr>
              <w:t>ve</w:t>
            </w:r>
          </w:p>
          <w:p w14:paraId="161F4C2F" w14:textId="77777777" w:rsidR="00E62555" w:rsidRPr="000E0EDD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0E0EDD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0E0EDD" w:rsidRDefault="003F06D1" w:rsidP="00A86E34">
            <w:pPr>
              <w:spacing w:before="120" w:after="120" w:line="120" w:lineRule="atLeast"/>
              <w:jc w:val="both"/>
            </w:pPr>
            <w:r w:rsidRPr="000E0EDD">
              <w:t xml:space="preserve">Sınavlar bir ara sınav bir yarıyıl sınavı biçiminde yüz yüze yapılacaktır. </w:t>
            </w:r>
          </w:p>
          <w:p w14:paraId="1E75B070" w14:textId="4B308249" w:rsidR="00A86E34" w:rsidRPr="000E0EDD" w:rsidRDefault="003F06D1" w:rsidP="00A86E34">
            <w:pPr>
              <w:spacing w:before="120" w:after="120" w:line="120" w:lineRule="atLeast"/>
              <w:jc w:val="both"/>
            </w:pPr>
            <w:r w:rsidRPr="000E0EDD">
              <w:t>Sınavlar, fakülte yönetim kurulu tarafından belirlenerek fakülte web sayfasından ilan edilecektir.</w:t>
            </w:r>
          </w:p>
          <w:p w14:paraId="49BA76A6" w14:textId="63A991C9" w:rsidR="00E62555" w:rsidRPr="000E0EDD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0E0EDD" w:rsidRDefault="003265C4">
      <w:pPr>
        <w:pStyle w:val="TableParagraph"/>
        <w:sectPr w:rsidR="003265C4" w:rsidRPr="000E0EDD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0E0EDD" w:rsidRDefault="009B0D78">
      <w:pPr>
        <w:pStyle w:val="GvdeMetni"/>
        <w:spacing w:before="82"/>
        <w:ind w:left="117"/>
        <w:rPr>
          <w:sz w:val="22"/>
          <w:szCs w:val="22"/>
        </w:rPr>
      </w:pPr>
      <w:r w:rsidRPr="000E0EDD">
        <w:rPr>
          <w:noProof/>
          <w:sz w:val="22"/>
          <w:szCs w:val="22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EDD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6003579A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7B44A9AD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142E3FEC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4D56EDC4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1AEC586A" w14:textId="77777777" w:rsidR="003265C4" w:rsidRPr="000E0EDD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0E0EDD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0E0EDD" w:rsidRDefault="003265C4" w:rsidP="00862BF1">
            <w:pPr>
              <w:pStyle w:val="TableParagraph"/>
            </w:pPr>
          </w:p>
          <w:p w14:paraId="69C24960" w14:textId="77777777" w:rsidR="00862BF1" w:rsidRPr="000E0EDD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0E0ED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0E0ED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238D4A2" w14:textId="7777777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Toprak, Z. (20021). Yerel Yönetimler. Ankara: Nobel Yayın Dağıtım.</w:t>
            </w:r>
          </w:p>
          <w:p w14:paraId="1942170E" w14:textId="7777777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Bilgiç, V. K. (2016). Yerel Yönetimler. Ankara:21.Yüzyıl Yayınları.</w:t>
            </w:r>
          </w:p>
          <w:p w14:paraId="177B4383" w14:textId="0B587F4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Keleş, R. (2023). Yerinden Yönetim ve Siyaset, , Ankara Cem Yayınevi</w:t>
            </w:r>
          </w:p>
          <w:p w14:paraId="6ED9C0BE" w14:textId="7777777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proofErr w:type="spellStart"/>
            <w:r w:rsidRPr="000E0EDD">
              <w:rPr>
                <w:rFonts w:eastAsiaTheme="minorHAnsi"/>
              </w:rPr>
              <w:t>Toprak,Z</w:t>
            </w:r>
            <w:proofErr w:type="spellEnd"/>
            <w:proofErr w:type="gramStart"/>
            <w:r w:rsidRPr="000E0EDD">
              <w:rPr>
                <w:rFonts w:eastAsiaTheme="minorHAnsi"/>
              </w:rPr>
              <w:t>.,</w:t>
            </w:r>
            <w:proofErr w:type="gramEnd"/>
            <w:r w:rsidRPr="000E0EDD">
              <w:rPr>
                <w:rFonts w:eastAsiaTheme="minorHAnsi"/>
              </w:rPr>
              <w:t xml:space="preserve"> Yavaş, H., Görün. (2004). Yerel ve Bölgesel Yönetimler Kongresi</w:t>
            </w:r>
          </w:p>
          <w:p w14:paraId="4C7C93AC" w14:textId="32C43628" w:rsidR="003265C4" w:rsidRPr="000E0EDD" w:rsidRDefault="000E0EDD" w:rsidP="000E0EDD">
            <w:pPr>
              <w:spacing w:line="360" w:lineRule="auto"/>
              <w:jc w:val="both"/>
            </w:pPr>
            <w:proofErr w:type="gramStart"/>
            <w:r w:rsidRPr="000E0EDD">
              <w:rPr>
                <w:rFonts w:eastAsiaTheme="minorHAnsi"/>
              </w:rPr>
              <w:t xml:space="preserve">Anlaşmalarında Avrupa Konseyi. </w:t>
            </w:r>
            <w:proofErr w:type="gramEnd"/>
            <w:r w:rsidRPr="000E0EDD">
              <w:rPr>
                <w:rFonts w:eastAsiaTheme="minorHAnsi"/>
              </w:rPr>
              <w:t>İzmir: Birleşik Yayınları</w:t>
            </w:r>
          </w:p>
        </w:tc>
      </w:tr>
      <w:tr w:rsidR="00CA05ED" w:rsidRPr="000E0ED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0E0ED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0E0EDD">
              <w:rPr>
                <w:b/>
              </w:rPr>
              <w:t>Değerlendirme</w:t>
            </w:r>
            <w:r w:rsidRPr="000E0EDD">
              <w:rPr>
                <w:b/>
                <w:spacing w:val="-2"/>
              </w:rPr>
              <w:t xml:space="preserve"> Sistemi</w:t>
            </w:r>
          </w:p>
        </w:tc>
      </w:tr>
      <w:tr w:rsidR="003F06D1" w:rsidRPr="000E0EDD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0E0EDD" w:rsidRDefault="003F06D1" w:rsidP="003F06D1">
            <w:pPr>
              <w:pStyle w:val="TableParagraph"/>
            </w:pPr>
            <w:r w:rsidRPr="000E0EDD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34549479" w14:textId="27DD1DC5" w:rsidR="003265C4" w:rsidRPr="000E0EDD" w:rsidRDefault="003265C4">
      <w:pPr>
        <w:pStyle w:val="GvdeMetni"/>
        <w:spacing w:before="8"/>
        <w:rPr>
          <w:sz w:val="22"/>
          <w:szCs w:val="22"/>
        </w:rPr>
      </w:pPr>
    </w:p>
    <w:p w14:paraId="6F57D253" w14:textId="77777777" w:rsidR="000E0EDD" w:rsidRPr="000E0EDD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  <w:r w:rsidRPr="000E0EDD">
        <w:rPr>
          <w:sz w:val="22"/>
          <w:szCs w:val="22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0E0EDD" w14:paraId="1F7F9C77" w14:textId="77777777" w:rsidTr="005603F5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B6D6" w14:textId="77777777" w:rsidR="000E0EDD" w:rsidRDefault="000E0EDD" w:rsidP="005603F5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296EECCF" w14:textId="77777777" w:rsidR="000E0EDD" w:rsidRDefault="000E0EDD" w:rsidP="005603F5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0E0EDD" w14:paraId="0F442F06" w14:textId="77777777" w:rsidTr="005603F5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3DD8" w14:textId="77777777" w:rsidR="000E0EDD" w:rsidRDefault="000E0EDD" w:rsidP="005603F5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85A6" w14:textId="77777777" w:rsidR="000E0EDD" w:rsidRDefault="000E0EDD" w:rsidP="005603F5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06A6" w14:textId="77777777" w:rsidR="000E0EDD" w:rsidRDefault="000E0EDD" w:rsidP="005603F5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E3E0" w14:textId="77777777" w:rsidR="000E0EDD" w:rsidRDefault="000E0EDD" w:rsidP="005603F5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CC7D" w14:textId="77777777" w:rsidR="000E0EDD" w:rsidRDefault="000E0EDD" w:rsidP="005603F5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8F2A" w14:textId="77777777" w:rsidR="000E0EDD" w:rsidRDefault="000E0EDD" w:rsidP="005603F5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E7C3" w14:textId="77777777" w:rsidR="000E0EDD" w:rsidRDefault="000E0EDD" w:rsidP="005603F5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E032" w14:textId="77777777" w:rsidR="000E0EDD" w:rsidRDefault="000E0EDD" w:rsidP="005603F5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B0C6" w14:textId="77777777" w:rsidR="000E0EDD" w:rsidRDefault="000E0EDD" w:rsidP="005603F5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7804" w14:textId="77777777" w:rsidR="000E0EDD" w:rsidRDefault="000E0EDD" w:rsidP="005603F5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145C" w14:textId="77777777" w:rsidR="000E0EDD" w:rsidRDefault="000E0EDD" w:rsidP="005603F5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DE45" w14:textId="77777777" w:rsidR="000E0EDD" w:rsidRDefault="000E0EDD" w:rsidP="005603F5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D687" w14:textId="77777777" w:rsidR="000E0EDD" w:rsidRDefault="000E0EDD" w:rsidP="005603F5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F499" w14:textId="77777777" w:rsidR="000E0EDD" w:rsidRDefault="000E0EDD" w:rsidP="005603F5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7FA7" w14:textId="77777777" w:rsidR="000E0EDD" w:rsidRDefault="000E0EDD" w:rsidP="005603F5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FD11" w14:textId="77777777" w:rsidR="000E0EDD" w:rsidRDefault="000E0EDD" w:rsidP="005603F5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0E0EDD" w14:paraId="0F498F31" w14:textId="77777777" w:rsidTr="005603F5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B559" w14:textId="77777777" w:rsidR="000E0EDD" w:rsidRDefault="000E0EDD" w:rsidP="005603F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5EBB3" w14:textId="4D9A7D1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02019" w14:textId="3ABEE5B4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3267" w14:textId="487F0341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72A9" w14:textId="4BACBEC9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7DB0" w14:textId="3D200D9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7692" w14:textId="11B7561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8A44" w14:textId="416F9012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3AA0" w14:textId="6FF6CDD7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309EE" w14:textId="6A439FF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C867" w14:textId="3F5DF33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4E231" w14:textId="12498A29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7CA5" w14:textId="2A460B4E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88FC0" w14:textId="533950A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6900" w14:textId="32A8BFC1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C244E" w14:textId="5C2C82F4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1F97A6FB" w14:textId="77777777" w:rsidTr="005603F5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0FE3" w14:textId="77777777" w:rsidR="000E0EDD" w:rsidRDefault="000E0EDD" w:rsidP="005603F5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3D12" w14:textId="50C31E65" w:rsidR="000E0EDD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8D1EE" w14:textId="67F1920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4AA4" w14:textId="397BA2C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2B60" w14:textId="571FB74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EBBF" w14:textId="76C61D1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F18C" w14:textId="2956EB7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8F09" w14:textId="06936A6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F375" w14:textId="6066B4A8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A944" w14:textId="5F2D81CC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A86C4" w14:textId="6FD9571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1128" w14:textId="7FEFAB8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BDA0F" w14:textId="2893681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69F0" w14:textId="58D7BBD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D2AA" w14:textId="5BAEEAE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7941" w14:textId="39D3292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22F79106" w14:textId="77777777" w:rsidTr="005603F5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A21C" w14:textId="77777777" w:rsidR="000E0EDD" w:rsidRDefault="000E0EDD" w:rsidP="005603F5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C51F" w14:textId="3A0C969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6EB8A" w14:textId="0FFAEC9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C63B" w14:textId="2853116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F88A4" w14:textId="15CE9CB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F928" w14:textId="325FEB1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5DDB" w14:textId="24CA581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6ABC" w14:textId="01A29E4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6F68" w14:textId="569E286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E310" w14:textId="0C8032B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C76F" w14:textId="2D263FC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0D960" w14:textId="2F691F4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FE881" w14:textId="6EE13E1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7247" w14:textId="674DB7D0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10B2" w14:textId="521879C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3CBA" w14:textId="74DDAA4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5AE6A880" w14:textId="77777777" w:rsidTr="005603F5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6AC6" w14:textId="77777777" w:rsidR="000E0EDD" w:rsidRDefault="000E0EDD" w:rsidP="005603F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EE5E" w14:textId="236A88E1" w:rsidR="000E0EDD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6E14" w14:textId="4B50CD8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DE9E" w14:textId="75EA3C2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15B6" w14:textId="758A9BE0" w:rsidR="000E0EDD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B771" w14:textId="1158EB0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746BD" w14:textId="1B3C48A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8E97" w14:textId="72BBE67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7E6BB" w14:textId="2D862F9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B96C3" w14:textId="0FDD6A96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7002" w14:textId="3C4EBA1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ED46" w14:textId="33459D4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74EB3" w14:textId="10B0A5D6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312AD" w14:textId="2B9193C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552E" w14:textId="63D6B6D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B9D9" w14:textId="76DB71F0" w:rsidR="000E0EDD" w:rsidRDefault="004438D3" w:rsidP="004438D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5485E8CF" w14:textId="77777777" w:rsidTr="005603F5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1B47" w14:textId="77777777" w:rsidR="000E0EDD" w:rsidRDefault="000E0EDD" w:rsidP="005603F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5865" w14:textId="3F3052F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0039" w14:textId="3BEC45F8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42E7" w14:textId="72450C50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7A9A" w14:textId="5DF6555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21E4" w14:textId="4E35DE2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E74B" w14:textId="039934D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FC52" w14:textId="278C394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819F" w14:textId="497E1C3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9491" w14:textId="060DC93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566C" w14:textId="59EC3AC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1540" w14:textId="56971C2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BEB94" w14:textId="7E1F479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5081" w14:textId="110BA7F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2023" w14:textId="07372BF6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85D4" w14:textId="6A9E3A8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32920D3B" w14:textId="77777777" w:rsidTr="005603F5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4263" w14:textId="77777777" w:rsidR="000E0EDD" w:rsidRDefault="000E0EDD" w:rsidP="005603F5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AD1A" w14:textId="3F01E681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8FD1" w14:textId="46F4B283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28CF" w14:textId="347128A7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458D" w14:textId="74315912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1D61D" w14:textId="2432EF8B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FF09A" w14:textId="511C5F78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042A" w14:textId="48874C5E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65EC" w14:textId="0989A0D2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DE15" w14:textId="7FEB56A0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B32E" w14:textId="02673D20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C699" w14:textId="4DA0B7FC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C215" w14:textId="29BF23B4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8C0D" w14:textId="0AE03F99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A232" w14:textId="57F48A6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318FA" w14:textId="5B6F5A2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1171E34A" w14:textId="77777777" w:rsidTr="005603F5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3C88" w14:textId="77777777" w:rsidR="000E0EDD" w:rsidRDefault="000E0EDD" w:rsidP="005603F5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3CD9FAA8" w14:textId="77777777" w:rsidR="000E0EDD" w:rsidRDefault="000E0EDD" w:rsidP="005603F5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0E0EDD" w14:paraId="5236AD02" w14:textId="77777777" w:rsidTr="005603F5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42B5" w14:textId="77777777" w:rsidR="000E0EDD" w:rsidRDefault="000E0EDD" w:rsidP="005603F5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5C5" w14:textId="77777777" w:rsidR="000E0EDD" w:rsidRDefault="000E0EDD" w:rsidP="005603F5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3C25" w14:textId="77777777" w:rsidR="000E0EDD" w:rsidRDefault="000E0EDD" w:rsidP="005603F5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060C" w14:textId="77777777" w:rsidR="000E0EDD" w:rsidRDefault="000E0EDD" w:rsidP="005603F5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372" w14:textId="77777777" w:rsidR="000E0EDD" w:rsidRDefault="000E0EDD" w:rsidP="005603F5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BB7F" w14:textId="77777777" w:rsidR="000E0EDD" w:rsidRDefault="000E0EDD" w:rsidP="005603F5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9E1E391" w14:textId="55491281" w:rsidR="00A86E34" w:rsidRPr="000E0EDD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10872FA8" w14:textId="7E6F9631" w:rsidR="00CA05ED" w:rsidRPr="000E0EDD" w:rsidRDefault="00CA05ED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3BBDB048" w14:textId="77777777" w:rsidR="003265C4" w:rsidRPr="000E0EDD" w:rsidRDefault="003265C4">
      <w:pPr>
        <w:pStyle w:val="GvdeMetni"/>
        <w:spacing w:before="125"/>
        <w:rPr>
          <w:sz w:val="22"/>
          <w:szCs w:val="22"/>
        </w:rPr>
      </w:pPr>
    </w:p>
    <w:p w14:paraId="77209F75" w14:textId="77777777" w:rsidR="003265C4" w:rsidRPr="000E0EDD" w:rsidRDefault="009B0D78">
      <w:pPr>
        <w:ind w:left="4057"/>
        <w:rPr>
          <w:b/>
          <w:spacing w:val="-2"/>
        </w:rPr>
      </w:pPr>
      <w:r w:rsidRPr="000E0EDD">
        <w:rPr>
          <w:b/>
        </w:rPr>
        <w:t>Program</w:t>
      </w:r>
      <w:r w:rsidRPr="000E0EDD">
        <w:rPr>
          <w:b/>
          <w:spacing w:val="-1"/>
        </w:rPr>
        <w:t xml:space="preserve"> </w:t>
      </w:r>
      <w:r w:rsidRPr="000E0EDD">
        <w:rPr>
          <w:b/>
        </w:rPr>
        <w:t>Çıktıları</w:t>
      </w:r>
      <w:r w:rsidRPr="000E0EDD">
        <w:rPr>
          <w:b/>
          <w:spacing w:val="-2"/>
        </w:rPr>
        <w:t xml:space="preserve"> </w:t>
      </w:r>
      <w:r w:rsidRPr="000E0EDD">
        <w:rPr>
          <w:b/>
        </w:rPr>
        <w:t>ve</w:t>
      </w:r>
      <w:r w:rsidRPr="000E0EDD">
        <w:rPr>
          <w:b/>
          <w:spacing w:val="-1"/>
        </w:rPr>
        <w:t xml:space="preserve"> </w:t>
      </w:r>
      <w:r w:rsidRPr="000E0EDD">
        <w:rPr>
          <w:b/>
        </w:rPr>
        <w:t>İlgili</w:t>
      </w:r>
      <w:r w:rsidRPr="000E0EDD">
        <w:rPr>
          <w:b/>
          <w:spacing w:val="-2"/>
        </w:rPr>
        <w:t xml:space="preserve"> </w:t>
      </w:r>
      <w:r w:rsidRPr="000E0EDD">
        <w:rPr>
          <w:b/>
        </w:rPr>
        <w:t>Dersin</w:t>
      </w:r>
      <w:r w:rsidRPr="000E0EDD">
        <w:rPr>
          <w:b/>
          <w:spacing w:val="-1"/>
        </w:rPr>
        <w:t xml:space="preserve"> </w:t>
      </w:r>
      <w:r w:rsidRPr="000E0EDD">
        <w:rPr>
          <w:b/>
          <w:spacing w:val="-2"/>
        </w:rPr>
        <w:t>İlişkisi</w:t>
      </w:r>
    </w:p>
    <w:p w14:paraId="39923B86" w14:textId="77777777" w:rsidR="003265C4" w:rsidRPr="000E0EDD" w:rsidRDefault="003265C4">
      <w:pPr>
        <w:pStyle w:val="GvdeMetni"/>
        <w:spacing w:before="1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CC315C" w14:paraId="0C0E8561" w14:textId="77777777" w:rsidTr="005603F5">
        <w:trPr>
          <w:trHeight w:val="427"/>
        </w:trPr>
        <w:tc>
          <w:tcPr>
            <w:tcW w:w="1124" w:type="dxa"/>
          </w:tcPr>
          <w:p w14:paraId="62EA8DEC" w14:textId="77777777" w:rsidR="00CC315C" w:rsidRDefault="00CC315C" w:rsidP="005603F5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  <w:vAlign w:val="center"/>
          </w:tcPr>
          <w:p w14:paraId="5B537BBD" w14:textId="77777777" w:rsidR="00CC315C" w:rsidRDefault="00CC315C" w:rsidP="005603F5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2CBED5CE" w14:textId="77777777" w:rsidR="00CC315C" w:rsidRDefault="00CC315C" w:rsidP="005603F5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  <w:vAlign w:val="center"/>
          </w:tcPr>
          <w:p w14:paraId="301D1900" w14:textId="77777777" w:rsidR="00CC315C" w:rsidRDefault="00CC315C" w:rsidP="005603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  <w:vAlign w:val="center"/>
          </w:tcPr>
          <w:p w14:paraId="6754F4AE" w14:textId="77777777" w:rsidR="00CC315C" w:rsidRDefault="00CC315C" w:rsidP="005603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  <w:vAlign w:val="center"/>
          </w:tcPr>
          <w:p w14:paraId="413BB5B1" w14:textId="77777777" w:rsidR="00CC315C" w:rsidRDefault="00CC315C" w:rsidP="005603F5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  <w:vAlign w:val="center"/>
          </w:tcPr>
          <w:p w14:paraId="2AB61228" w14:textId="77777777" w:rsidR="00CC315C" w:rsidRDefault="00CC315C" w:rsidP="005603F5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  <w:vAlign w:val="center"/>
          </w:tcPr>
          <w:p w14:paraId="25E34D9E" w14:textId="77777777" w:rsidR="00CC315C" w:rsidRDefault="00CC315C" w:rsidP="005603F5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  <w:vAlign w:val="center"/>
          </w:tcPr>
          <w:p w14:paraId="1C256C02" w14:textId="77777777" w:rsidR="00CC315C" w:rsidRDefault="00CC315C" w:rsidP="005603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  <w:vAlign w:val="center"/>
          </w:tcPr>
          <w:p w14:paraId="62AD58C0" w14:textId="77777777" w:rsidR="00CC315C" w:rsidRDefault="00CC315C" w:rsidP="005603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  <w:vAlign w:val="center"/>
          </w:tcPr>
          <w:p w14:paraId="2F32974A" w14:textId="77777777" w:rsidR="00CC315C" w:rsidRDefault="00CC315C" w:rsidP="005603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  <w:vAlign w:val="center"/>
          </w:tcPr>
          <w:p w14:paraId="42E2CE0B" w14:textId="77777777" w:rsidR="00CC315C" w:rsidRDefault="00CC315C" w:rsidP="005603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  <w:vAlign w:val="center"/>
          </w:tcPr>
          <w:p w14:paraId="120765DF" w14:textId="77777777" w:rsidR="00CC315C" w:rsidRDefault="00CC315C" w:rsidP="005603F5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  <w:vAlign w:val="center"/>
          </w:tcPr>
          <w:p w14:paraId="40DBE8BD" w14:textId="77777777" w:rsidR="00CC315C" w:rsidRDefault="00CC315C" w:rsidP="005603F5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  <w:vAlign w:val="center"/>
          </w:tcPr>
          <w:p w14:paraId="4F7C7480" w14:textId="77777777" w:rsidR="00CC315C" w:rsidRDefault="00CC315C" w:rsidP="005603F5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  <w:vAlign w:val="center"/>
          </w:tcPr>
          <w:p w14:paraId="748E242B" w14:textId="77777777" w:rsidR="00CC315C" w:rsidRDefault="00CC315C" w:rsidP="005603F5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CC315C" w14:paraId="7656E650" w14:textId="77777777" w:rsidTr="005603F5">
        <w:trPr>
          <w:trHeight w:val="524"/>
        </w:trPr>
        <w:tc>
          <w:tcPr>
            <w:tcW w:w="1124" w:type="dxa"/>
          </w:tcPr>
          <w:p w14:paraId="241F822D" w14:textId="1D9F2C2C" w:rsidR="00CC315C" w:rsidRDefault="00CC315C" w:rsidP="005603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Yerel Yönetim II</w:t>
            </w:r>
          </w:p>
        </w:tc>
        <w:tc>
          <w:tcPr>
            <w:tcW w:w="604" w:type="dxa"/>
            <w:vAlign w:val="center"/>
          </w:tcPr>
          <w:p w14:paraId="67D1CB11" w14:textId="6076EE0B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76683964" w14:textId="4D97106F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76EB8F3" w14:textId="375E5681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0DBA136E" w14:textId="39296715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5" w:type="dxa"/>
            <w:vAlign w:val="center"/>
          </w:tcPr>
          <w:p w14:paraId="36880B93" w14:textId="046470C4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  <w:vAlign w:val="center"/>
          </w:tcPr>
          <w:p w14:paraId="1C30CB1D" w14:textId="1C46C468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6ECE0AB" w14:textId="61E97BE8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873BE64" w14:textId="554360FA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B5BB3A2" w14:textId="14EC2DAA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78071541" w14:textId="43A09A3D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  <w:vAlign w:val="center"/>
          </w:tcPr>
          <w:p w14:paraId="42C762C9" w14:textId="261E9360" w:rsidR="00CC315C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7625A2BE" w14:textId="482CAECA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1CE1382E" w14:textId="753A60E9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0734F895" w14:textId="5BA4C035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163124A1" w14:textId="5A6E8AF1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0E0EDD" w:rsidRDefault="00E20406" w:rsidP="00E20406">
      <w:pPr>
        <w:tabs>
          <w:tab w:val="left" w:pos="946"/>
        </w:tabs>
      </w:pPr>
    </w:p>
    <w:sectPr w:rsidR="00E20406" w:rsidRPr="000E0EDD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4D36C" w14:textId="77777777" w:rsidR="0033191D" w:rsidRDefault="0033191D">
      <w:r>
        <w:separator/>
      </w:r>
    </w:p>
  </w:endnote>
  <w:endnote w:type="continuationSeparator" w:id="0">
    <w:p w14:paraId="15ED67C5" w14:textId="77777777" w:rsidR="0033191D" w:rsidRDefault="0033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CFA13" w14:textId="77777777" w:rsidR="0033191D" w:rsidRDefault="0033191D">
      <w:r>
        <w:separator/>
      </w:r>
    </w:p>
  </w:footnote>
  <w:footnote w:type="continuationSeparator" w:id="0">
    <w:p w14:paraId="5A3EB1A6" w14:textId="77777777" w:rsidR="0033191D" w:rsidRDefault="00331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0E0EDD"/>
    <w:rsid w:val="00186975"/>
    <w:rsid w:val="00207AA3"/>
    <w:rsid w:val="002570CE"/>
    <w:rsid w:val="0027684E"/>
    <w:rsid w:val="0029191E"/>
    <w:rsid w:val="00292454"/>
    <w:rsid w:val="002978A7"/>
    <w:rsid w:val="002B69C3"/>
    <w:rsid w:val="002C1E1B"/>
    <w:rsid w:val="002D5D75"/>
    <w:rsid w:val="002F596B"/>
    <w:rsid w:val="003265C4"/>
    <w:rsid w:val="0033191D"/>
    <w:rsid w:val="0034194A"/>
    <w:rsid w:val="003500D0"/>
    <w:rsid w:val="00364C5A"/>
    <w:rsid w:val="00383108"/>
    <w:rsid w:val="003F06D1"/>
    <w:rsid w:val="004438D3"/>
    <w:rsid w:val="00477E63"/>
    <w:rsid w:val="00495F03"/>
    <w:rsid w:val="004C21FA"/>
    <w:rsid w:val="00533EB7"/>
    <w:rsid w:val="00540849"/>
    <w:rsid w:val="00546A3E"/>
    <w:rsid w:val="00572774"/>
    <w:rsid w:val="005B3EF0"/>
    <w:rsid w:val="005C4478"/>
    <w:rsid w:val="005D38DA"/>
    <w:rsid w:val="0060499E"/>
    <w:rsid w:val="00606E2C"/>
    <w:rsid w:val="006B50B9"/>
    <w:rsid w:val="006C2121"/>
    <w:rsid w:val="00701BEF"/>
    <w:rsid w:val="00713690"/>
    <w:rsid w:val="00715CA1"/>
    <w:rsid w:val="00726774"/>
    <w:rsid w:val="00740D8B"/>
    <w:rsid w:val="007479D4"/>
    <w:rsid w:val="007A5798"/>
    <w:rsid w:val="007A5B0B"/>
    <w:rsid w:val="007D6A3D"/>
    <w:rsid w:val="00816F9D"/>
    <w:rsid w:val="00826156"/>
    <w:rsid w:val="00862BF1"/>
    <w:rsid w:val="008802C8"/>
    <w:rsid w:val="008824CE"/>
    <w:rsid w:val="00883DA3"/>
    <w:rsid w:val="008C71B2"/>
    <w:rsid w:val="009304BE"/>
    <w:rsid w:val="00952B17"/>
    <w:rsid w:val="0099774B"/>
    <w:rsid w:val="009B0D78"/>
    <w:rsid w:val="00A00E9E"/>
    <w:rsid w:val="00A734FD"/>
    <w:rsid w:val="00A80451"/>
    <w:rsid w:val="00A85377"/>
    <w:rsid w:val="00A86E34"/>
    <w:rsid w:val="00AC1FEC"/>
    <w:rsid w:val="00AD1715"/>
    <w:rsid w:val="00AD3AD0"/>
    <w:rsid w:val="00B24FEF"/>
    <w:rsid w:val="00B74346"/>
    <w:rsid w:val="00B85BC4"/>
    <w:rsid w:val="00BA27C2"/>
    <w:rsid w:val="00C247DC"/>
    <w:rsid w:val="00C729F0"/>
    <w:rsid w:val="00C81A5F"/>
    <w:rsid w:val="00C9264F"/>
    <w:rsid w:val="00CA05ED"/>
    <w:rsid w:val="00CA1BE7"/>
    <w:rsid w:val="00CC315C"/>
    <w:rsid w:val="00CD32FF"/>
    <w:rsid w:val="00CD4F91"/>
    <w:rsid w:val="00DD3002"/>
    <w:rsid w:val="00DD6DD2"/>
    <w:rsid w:val="00DE29D3"/>
    <w:rsid w:val="00DF0FEE"/>
    <w:rsid w:val="00DF3E2E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E04C9-32A7-4BB7-9231-C6991B86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6</cp:revision>
  <dcterms:created xsi:type="dcterms:W3CDTF">2025-02-12T14:35:00Z</dcterms:created>
  <dcterms:modified xsi:type="dcterms:W3CDTF">2025-02-12T18:03:00Z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